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BF" w:rsidRDefault="008046BF" w:rsidP="008046B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WISSANT</w:t>
      </w:r>
    </w:p>
    <w:p w:rsidR="008046BF" w:rsidRDefault="008046BF" w:rsidP="008046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Animations Printemps - Eté 2015</w:t>
      </w:r>
    </w:p>
    <w:p w:rsidR="008046BF" w:rsidRDefault="008046BF" w:rsidP="008046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8046BF" w:rsidRDefault="008046BF" w:rsidP="008046B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8046B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Marché Nocturne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tous </w:t>
      </w:r>
      <w:r w:rsidRPr="008046B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</w:t>
      </w:r>
      <w:r w:rsidRPr="008046B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Vendredi soir place de la Mairie, du 3 Avril au 11 septembre inclus de 18h à 21h</w:t>
      </w:r>
      <w:r w:rsidRPr="008046B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8046BF" w:rsidRPr="008046BF" w:rsidRDefault="008046BF" w:rsidP="008046BF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36"/>
          <w:szCs w:val="36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8046BF">
        <w:rPr>
          <w:rFonts w:ascii="Times New Roman" w:eastAsia="Times New Roman" w:hAnsi="Times New Roman" w:cs="Times New Roman"/>
          <w:b/>
          <w:color w:val="2F5496" w:themeColor="accent5" w:themeShade="BF"/>
          <w:sz w:val="36"/>
          <w:szCs w:val="36"/>
          <w:lang w:eastAsia="fr-FR"/>
        </w:rPr>
        <w:t>AVRIL</w:t>
      </w:r>
      <w:r w:rsidRPr="008046B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8046B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8046B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Dimanche 5 Avril : Chasse à l'œuf </w:t>
      </w:r>
      <w:r w:rsidRPr="008046B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au terrain de football municipal  - Organisé par le service animation de la mairie de Wissant - </w:t>
      </w:r>
      <w:r w:rsidRPr="008046B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8046B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8046B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Dimanche 19 Avril : Repas Dansant</w:t>
      </w:r>
      <w:r w:rsidRPr="008046B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organisé par le club de football à la salle des fêtes à 12h00 - Renseignements : 06.66.30.03.52.  </w:t>
      </w:r>
      <w:r w:rsidRPr="008046B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8046B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br/>
        <w:t>Stage de sensibilisation au Théâtre et à la Danse Hip-Hop du 27 au 30 Avril 2015</w:t>
      </w:r>
      <w:r w:rsidRPr="008046B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à la salle des fêtes - ouvert aux enfants de 6 à 11 ans et de 12 à 16 ans. </w:t>
      </w:r>
      <w:r w:rsidRPr="008046BF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Spectacle Comics Hip Hop par la Cie de l'Embardée Jeudi 30 avril à 20h00 - Entrée Libre et Gratuite. Organisé par la Communauté de Communes de la Terre des 2 Caps. Renseignements et inscriptions auprès du Service Culturel : 03.21.87.57.57.   </w:t>
      </w:r>
    </w:p>
    <w:p w:rsidR="008046BF" w:rsidRDefault="008046BF" w:rsidP="008046B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mallCaps/>
          <w:color w:val="0000FF"/>
          <w:sz w:val="36"/>
          <w:szCs w:val="36"/>
          <w:lang w:eastAsia="fr-FR"/>
        </w:rPr>
      </w:pPr>
    </w:p>
    <w:p w:rsidR="008046BF" w:rsidRDefault="008046BF" w:rsidP="008046B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mallCaps/>
          <w:color w:val="0000FF"/>
          <w:sz w:val="36"/>
          <w:szCs w:val="36"/>
          <w:lang w:eastAsia="fr-FR"/>
        </w:rPr>
      </w:pPr>
      <w:r>
        <w:rPr>
          <w:rFonts w:ascii="Times New Roman" w:eastAsia="Times New Roman" w:hAnsi="Times New Roman" w:cs="Arial"/>
          <w:b/>
          <w:bCs/>
          <w:smallCaps/>
          <w:color w:val="0000FF"/>
          <w:sz w:val="36"/>
          <w:szCs w:val="36"/>
          <w:lang w:eastAsia="fr-FR"/>
        </w:rPr>
        <w:t>MAI</w:t>
      </w:r>
    </w:p>
    <w:p w:rsidR="008046BF" w:rsidRDefault="008046BF" w:rsidP="008046B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mallCaps/>
          <w:color w:val="0000FF"/>
          <w:sz w:val="36"/>
          <w:szCs w:val="36"/>
          <w:lang w:eastAsia="fr-FR"/>
        </w:rPr>
      </w:pPr>
    </w:p>
    <w:p w:rsidR="008046BF" w:rsidRPr="008046BF" w:rsidRDefault="008046BF" w:rsidP="00804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46B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1er 2 et 3 Mai : Bourse aux Vêtements, Jouets Livres etc</w:t>
      </w:r>
      <w:r w:rsidRPr="008046BF">
        <w:rPr>
          <w:rFonts w:ascii="Arial" w:eastAsia="Times New Roman" w:hAnsi="Arial" w:cs="Arial"/>
          <w:sz w:val="24"/>
          <w:szCs w:val="24"/>
          <w:lang w:eastAsia="fr-FR"/>
        </w:rPr>
        <w:t xml:space="preserve">... </w:t>
      </w:r>
      <w:proofErr w:type="gramStart"/>
      <w:r w:rsidRPr="008046BF">
        <w:rPr>
          <w:rFonts w:ascii="Arial" w:eastAsia="Times New Roman" w:hAnsi="Arial" w:cs="Arial"/>
          <w:sz w:val="24"/>
          <w:szCs w:val="24"/>
          <w:lang w:eastAsia="fr-FR"/>
        </w:rPr>
        <w:t>au</w:t>
      </w:r>
      <w:proofErr w:type="gramEnd"/>
      <w:r w:rsidRPr="008046BF">
        <w:rPr>
          <w:rFonts w:ascii="Arial" w:eastAsia="Times New Roman" w:hAnsi="Arial" w:cs="Arial"/>
          <w:sz w:val="24"/>
          <w:szCs w:val="24"/>
          <w:lang w:eastAsia="fr-FR"/>
        </w:rPr>
        <w:t xml:space="preserve"> profit de la restauration de l'église - salle Emile Deleu - </w:t>
      </w:r>
      <w:proofErr w:type="spellStart"/>
      <w:r w:rsidRPr="008046BF">
        <w:rPr>
          <w:rFonts w:ascii="Arial" w:eastAsia="Times New Roman" w:hAnsi="Arial" w:cs="Arial"/>
          <w:sz w:val="24"/>
          <w:szCs w:val="24"/>
          <w:lang w:eastAsia="fr-FR"/>
        </w:rPr>
        <w:t>Rens</w:t>
      </w:r>
      <w:proofErr w:type="spellEnd"/>
      <w:r w:rsidRPr="008046BF">
        <w:rPr>
          <w:rFonts w:ascii="Arial" w:eastAsia="Times New Roman" w:hAnsi="Arial" w:cs="Arial"/>
          <w:sz w:val="24"/>
          <w:szCs w:val="24"/>
          <w:lang w:eastAsia="fr-FR"/>
        </w:rPr>
        <w:t xml:space="preserve"> : 06.06.51.80.06.</w:t>
      </w:r>
      <w:r w:rsidRPr="008046BF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8046BF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8046B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Mercredi 6 et Jeudi 7 Mai : Atelier Peinture</w:t>
      </w:r>
      <w:r w:rsidRPr="008046BF">
        <w:rPr>
          <w:rFonts w:ascii="Arial" w:eastAsia="Times New Roman" w:hAnsi="Arial" w:cs="Arial"/>
          <w:sz w:val="24"/>
          <w:szCs w:val="24"/>
          <w:lang w:eastAsia="fr-FR"/>
        </w:rPr>
        <w:t xml:space="preserve"> pour tous les enfants de 6 à 12 ans au 1er étage de la Poste - Inscription en mairie 2 € - Organisé par le Service Animation de la mairie de Wissant.    </w:t>
      </w:r>
      <w:r w:rsidRPr="008046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46BF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8046B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Vendredi 8 mai : Commémoration du 8 mai </w:t>
      </w:r>
      <w:r w:rsidRPr="008046B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- </w:t>
      </w:r>
      <w:proofErr w:type="spellStart"/>
      <w:r w:rsidRPr="008046BF">
        <w:rPr>
          <w:rFonts w:ascii="Arial" w:eastAsia="Times New Roman" w:hAnsi="Arial" w:cs="Arial"/>
          <w:sz w:val="24"/>
          <w:szCs w:val="24"/>
          <w:lang w:eastAsia="fr-FR"/>
        </w:rPr>
        <w:t>Dépot</w:t>
      </w:r>
      <w:proofErr w:type="spellEnd"/>
      <w:r w:rsidRPr="008046BF">
        <w:rPr>
          <w:rFonts w:ascii="Arial" w:eastAsia="Times New Roman" w:hAnsi="Arial" w:cs="Arial"/>
          <w:sz w:val="24"/>
          <w:szCs w:val="24"/>
          <w:lang w:eastAsia="fr-FR"/>
        </w:rPr>
        <w:t xml:space="preserve"> de gerbe par la Municipalité et les Anciens Combattants à 11h45 au Monument aux Morts - Remise de Médaille suivi du vin d'honneur offert par la municipalité à la Salle des Fêtes.  </w:t>
      </w:r>
      <w:r w:rsidRPr="008046B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8046B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 </w:t>
      </w:r>
      <w:r w:rsidRPr="008046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46B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br/>
        <w:t>Jeudi 14 Mai : (Ascension) Brocante Porte Joie -</w:t>
      </w:r>
      <w:r w:rsidRPr="008046B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Place de la Mairie- Renseignements et inscriptions auprès du club : 03.21.35.90.33.</w:t>
      </w:r>
    </w:p>
    <w:p w:rsidR="008046BF" w:rsidRPr="008046BF" w:rsidRDefault="008046BF" w:rsidP="008046B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46B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Dimanche</w:t>
      </w:r>
      <w:r w:rsidRPr="008046BF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eastAsia="fr-FR"/>
        </w:rPr>
        <w:t xml:space="preserve"> 17 </w:t>
      </w:r>
      <w:r w:rsidRPr="008046B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Mai : </w:t>
      </w:r>
      <w:proofErr w:type="spellStart"/>
      <w:r w:rsidRPr="008046B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Rando</w:t>
      </w:r>
      <w:proofErr w:type="spellEnd"/>
      <w:r w:rsidRPr="008046B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VTT "La </w:t>
      </w:r>
      <w:proofErr w:type="spellStart"/>
      <w:r w:rsidRPr="008046B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Wissantaise</w:t>
      </w:r>
      <w:proofErr w:type="spellEnd"/>
      <w:r w:rsidRPr="008046B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"</w:t>
      </w:r>
      <w:r w:rsidRPr="008046B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Rdv à la Salle Emile Deleu rue du Prof Leloir</w:t>
      </w:r>
      <w:r w:rsidRPr="008046B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Pr="008046B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à partir de 7h30 – Départ de 8h à 9h – Plusieurs circuits au choix</w:t>
      </w:r>
      <w:r w:rsidRPr="008046B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  </w:t>
      </w:r>
      <w:r w:rsidRPr="008046B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</w:r>
      <w:r w:rsidRPr="008046B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Renseignements et inscription sur place. M Louvet 06.08.95.71.80.</w:t>
      </w:r>
    </w:p>
    <w:p w:rsidR="008046BF" w:rsidRDefault="008046BF" w:rsidP="008046B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mallCaps/>
          <w:color w:val="0000FF"/>
          <w:sz w:val="36"/>
          <w:szCs w:val="36"/>
          <w:lang w:eastAsia="fr-FR"/>
        </w:rPr>
      </w:pPr>
    </w:p>
    <w:p w:rsidR="008046BF" w:rsidRPr="008046BF" w:rsidRDefault="008046BF" w:rsidP="008046B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mallCaps/>
          <w:color w:val="FF0000"/>
          <w:sz w:val="24"/>
          <w:szCs w:val="24"/>
          <w:lang w:eastAsia="fr-FR"/>
        </w:rPr>
      </w:pPr>
      <w:r>
        <w:rPr>
          <w:rFonts w:ascii="Times New Roman" w:eastAsia="Times New Roman" w:hAnsi="Times New Roman" w:cs="Arial"/>
          <w:b/>
          <w:bCs/>
          <w:smallCaps/>
          <w:color w:val="0000FF"/>
          <w:sz w:val="36"/>
          <w:szCs w:val="36"/>
          <w:lang w:eastAsia="fr-FR"/>
        </w:rPr>
        <w:t>Juin</w:t>
      </w:r>
    </w:p>
    <w:p w:rsidR="008046BF" w:rsidRPr="008046BF" w:rsidRDefault="008046BF" w:rsidP="00804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46BF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Jeudi 18 juin : Commémoration de l'Appel du Général de Gaulle</w:t>
      </w:r>
      <w:r w:rsidRPr="008046B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</w:t>
      </w:r>
      <w:r w:rsidRPr="008046BF">
        <w:rPr>
          <w:rFonts w:ascii="Arial" w:eastAsia="Times New Roman" w:hAnsi="Arial" w:cs="Arial"/>
          <w:sz w:val="28"/>
          <w:szCs w:val="28"/>
          <w:lang w:eastAsia="fr-FR"/>
        </w:rPr>
        <w:t>: Dépôt de gerbe au Monument aux Morts par les Anciens Combattants et la Municipalité.</w:t>
      </w:r>
    </w:p>
    <w:p w:rsidR="008046BF" w:rsidRDefault="008046BF" w:rsidP="008046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46BF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lastRenderedPageBreak/>
        <w:t>Samedi 20 juin : Fête de la Musique</w:t>
      </w:r>
      <w:r w:rsidRPr="008046BF">
        <w:rPr>
          <w:rFonts w:ascii="Arial" w:eastAsia="Times New Roman" w:hAnsi="Arial" w:cs="Arial"/>
          <w:sz w:val="28"/>
          <w:szCs w:val="28"/>
          <w:lang w:eastAsia="fr-FR"/>
        </w:rPr>
        <w:t xml:space="preserve"> – Place de la mairie à 20h30 – « La Motivation </w:t>
      </w:r>
      <w:proofErr w:type="spellStart"/>
      <w:r w:rsidRPr="008046BF">
        <w:rPr>
          <w:rFonts w:ascii="Arial" w:eastAsia="Times New Roman" w:hAnsi="Arial" w:cs="Arial"/>
          <w:sz w:val="28"/>
          <w:szCs w:val="28"/>
          <w:lang w:eastAsia="fr-FR"/>
        </w:rPr>
        <w:t>Wissantaise</w:t>
      </w:r>
      <w:proofErr w:type="spellEnd"/>
      <w:r w:rsidRPr="008046BF">
        <w:rPr>
          <w:rFonts w:ascii="Arial" w:eastAsia="Times New Roman" w:hAnsi="Arial" w:cs="Arial"/>
          <w:sz w:val="28"/>
          <w:szCs w:val="28"/>
          <w:lang w:eastAsia="fr-FR"/>
        </w:rPr>
        <w:t xml:space="preserve"> » – L’artiste </w:t>
      </w:r>
      <w:proofErr w:type="spellStart"/>
      <w:r w:rsidRPr="008046BF">
        <w:rPr>
          <w:rFonts w:ascii="Arial" w:eastAsia="Times New Roman" w:hAnsi="Arial" w:cs="Arial"/>
          <w:sz w:val="28"/>
          <w:szCs w:val="28"/>
          <w:lang w:eastAsia="fr-FR"/>
        </w:rPr>
        <w:t>Belyndya</w:t>
      </w:r>
      <w:proofErr w:type="spellEnd"/>
      <w:r w:rsidRPr="008046BF">
        <w:rPr>
          <w:rFonts w:ascii="Arial" w:eastAsia="Times New Roman" w:hAnsi="Arial" w:cs="Arial"/>
          <w:sz w:val="28"/>
          <w:szCs w:val="28"/>
          <w:lang w:eastAsia="fr-FR"/>
        </w:rPr>
        <w:t xml:space="preserve"> (Soul, RnB, Pop) animation assurée par Sphère Production - Renseignements en mairie au 03 21 35 91 22</w:t>
      </w:r>
      <w:r w:rsidRPr="008046BF">
        <w:rPr>
          <w:rFonts w:ascii="Arial" w:eastAsia="Times New Roman" w:hAnsi="Arial" w:cs="Arial"/>
          <w:sz w:val="27"/>
          <w:szCs w:val="27"/>
          <w:lang w:eastAsia="fr-FR"/>
        </w:rPr>
        <w:t> </w:t>
      </w:r>
      <w:r w:rsidRPr="008046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46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46BF">
        <w:rPr>
          <w:rFonts w:ascii="Arial" w:eastAsia="Times New Roman" w:hAnsi="Arial" w:cs="Arial"/>
          <w:b/>
          <w:bCs/>
          <w:color w:val="FF0000"/>
          <w:sz w:val="27"/>
          <w:szCs w:val="27"/>
          <w:lang w:eastAsia="fr-FR"/>
        </w:rPr>
        <w:t>Samedi 27 juin : Kermesse de l'école</w:t>
      </w:r>
      <w:r w:rsidRPr="008046BF">
        <w:rPr>
          <w:rFonts w:ascii="Arial" w:eastAsia="Times New Roman" w:hAnsi="Arial" w:cs="Arial"/>
          <w:sz w:val="27"/>
          <w:szCs w:val="27"/>
          <w:lang w:eastAsia="fr-FR"/>
        </w:rPr>
        <w:t xml:space="preserve"> - Salle des Fêtes</w:t>
      </w:r>
      <w:r w:rsidRPr="008046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</w:t>
      </w:r>
    </w:p>
    <w:p w:rsidR="008046BF" w:rsidRDefault="008046BF" w:rsidP="008046BF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8046BF" w:rsidRDefault="008046BF" w:rsidP="008046BF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fr-FR"/>
        </w:rPr>
      </w:pPr>
      <w:r>
        <w:rPr>
          <w:rFonts w:ascii="Times New Roman" w:eastAsia="Times New Roman" w:hAnsi="Times New Roman" w:cs="Arial"/>
          <w:b/>
          <w:bCs/>
          <w:smallCaps/>
          <w:color w:val="0000FF"/>
          <w:sz w:val="36"/>
          <w:szCs w:val="36"/>
          <w:lang w:eastAsia="fr-FR"/>
        </w:rPr>
        <w:t>Juillet</w:t>
      </w:r>
    </w:p>
    <w:p w:rsidR="008046BF" w:rsidRPr="008046BF" w:rsidRDefault="008046BF" w:rsidP="00804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46BF">
        <w:rPr>
          <w:rFonts w:ascii="Arial" w:eastAsia="Times New Roman" w:hAnsi="Arial" w:cs="Arial"/>
          <w:b/>
          <w:bCs/>
          <w:color w:val="FF0000"/>
          <w:sz w:val="27"/>
          <w:szCs w:val="27"/>
          <w:lang w:eastAsia="fr-FR"/>
        </w:rPr>
        <w:t>Les Samedis de l'Artisanat tous les samedis de 18h à 21h30, du 12 Juillet au 16 Août </w:t>
      </w:r>
      <w:r w:rsidRPr="008046BF">
        <w:rPr>
          <w:rFonts w:ascii="Arial" w:eastAsia="Times New Roman" w:hAnsi="Arial" w:cs="Arial"/>
          <w:sz w:val="27"/>
          <w:szCs w:val="27"/>
          <w:lang w:eastAsia="fr-FR"/>
        </w:rPr>
        <w:t xml:space="preserve"> rue du Professeur Leloir </w:t>
      </w:r>
    </w:p>
    <w:p w:rsidR="008046BF" w:rsidRPr="008046BF" w:rsidRDefault="008046BF" w:rsidP="00804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46BF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Château Gonflable</w:t>
      </w:r>
      <w:r w:rsidRPr="008046BF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 </w:t>
      </w:r>
      <w:r w:rsidRPr="008046BF">
        <w:rPr>
          <w:rFonts w:ascii="Arial" w:eastAsia="Times New Roman" w:hAnsi="Arial" w:cs="Arial"/>
          <w:sz w:val="28"/>
          <w:szCs w:val="28"/>
          <w:lang w:eastAsia="fr-FR"/>
        </w:rPr>
        <w:t>ouvert uniquement aux enfants de 3 à 12 ans tous les jours square du Blanc-Nez de 14h00 à 18h00 – Gratuit - Organisé par le Service Animation de la Mairie de Wissant.</w:t>
      </w:r>
    </w:p>
    <w:p w:rsidR="008046BF" w:rsidRPr="008046BF" w:rsidRDefault="008046BF" w:rsidP="00804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046BF" w:rsidRPr="008046BF" w:rsidRDefault="008046BF" w:rsidP="008046B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46BF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Mardi 14 juillet : Fête Nationale</w:t>
      </w:r>
      <w:r w:rsidRPr="008046B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8046BF" w:rsidRPr="008046BF" w:rsidRDefault="008046BF" w:rsidP="008046B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46B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 Animations place de la mairie </w:t>
      </w:r>
    </w:p>
    <w:p w:rsidR="008046BF" w:rsidRPr="008046BF" w:rsidRDefault="008046BF" w:rsidP="00804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46BF">
        <w:rPr>
          <w:rFonts w:ascii="Arial" w:eastAsia="Times New Roman" w:hAnsi="Arial" w:cs="Arial"/>
          <w:sz w:val="24"/>
          <w:szCs w:val="24"/>
          <w:lang w:eastAsia="fr-FR"/>
        </w:rPr>
        <w:t> </w:t>
      </w:r>
      <w:proofErr w:type="gramStart"/>
      <w:r w:rsidRPr="008046B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de</w:t>
      </w:r>
      <w:proofErr w:type="gramEnd"/>
      <w:r w:rsidRPr="008046B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15h00 à 18h00 – Gratuit ouvert à tous les enfants de 3 à 10 ans</w:t>
      </w:r>
    </w:p>
    <w:p w:rsidR="008046BF" w:rsidRPr="008046BF" w:rsidRDefault="008046BF" w:rsidP="00804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46BF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Pr="008046B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Organisé par le Service Animation de la Mairie de Wissant</w:t>
      </w:r>
      <w:r w:rsidRPr="008046B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8046BF" w:rsidRPr="008046BF" w:rsidRDefault="008046BF" w:rsidP="00804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46B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21 h Distribution gratuite des lampions à la mairie suivie</w:t>
      </w:r>
      <w:r w:rsidRPr="008046BF">
        <w:rPr>
          <w:rFonts w:ascii="Arial" w:eastAsia="Times New Roman" w:hAnsi="Arial" w:cs="Arial"/>
          <w:sz w:val="24"/>
          <w:szCs w:val="24"/>
          <w:lang w:eastAsia="fr-FR"/>
        </w:rPr>
        <w:t xml:space="preserve">  </w:t>
      </w:r>
      <w:r w:rsidRPr="008046B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de la Retraite aux flambeaux à 21h30, </w:t>
      </w:r>
    </w:p>
    <w:p w:rsidR="008046BF" w:rsidRPr="008046BF" w:rsidRDefault="008046BF" w:rsidP="00804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46BF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Pr="008046B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Feu d’Artifice sur la </w:t>
      </w:r>
      <w:proofErr w:type="gramStart"/>
      <w:r w:rsidRPr="008046B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plage(</w:t>
      </w:r>
      <w:proofErr w:type="gramEnd"/>
      <w:r w:rsidRPr="008046B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côté Blanc-Nez) à 23 h suivi du Bal Populaire place de la mairie animé par Flash Night Sonorisation  </w:t>
      </w:r>
      <w:r w:rsidRPr="008046BF">
        <w:rPr>
          <w:rFonts w:ascii="Arial" w:eastAsia="Times New Roman" w:hAnsi="Arial" w:cs="Arial"/>
          <w:i/>
          <w:iCs/>
          <w:color w:val="000000"/>
          <w:lang w:eastAsia="fr-FR"/>
        </w:rPr>
        <w:t>Renseignements : Service Animation de la Mairie de Wissant : 03.21.35.91.22.</w:t>
      </w:r>
    </w:p>
    <w:p w:rsidR="008046BF" w:rsidRDefault="008046BF" w:rsidP="008046BF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8046BF" w:rsidRDefault="008046BF" w:rsidP="008046BF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b/>
          <w:bCs/>
          <w:smallCaps/>
          <w:color w:val="0000FF"/>
          <w:sz w:val="36"/>
          <w:szCs w:val="36"/>
          <w:lang w:eastAsia="fr-FR"/>
        </w:rPr>
        <w:t>AOÛT</w:t>
      </w:r>
    </w:p>
    <w:p w:rsidR="008046BF" w:rsidRPr="008046BF" w:rsidRDefault="008046BF" w:rsidP="00804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46BF">
        <w:rPr>
          <w:rFonts w:ascii="Arial" w:eastAsia="Times New Roman" w:hAnsi="Arial" w:cs="Arial"/>
          <w:b/>
          <w:bCs/>
          <w:color w:val="FF0000"/>
          <w:sz w:val="27"/>
          <w:szCs w:val="27"/>
          <w:lang w:eastAsia="fr-FR"/>
        </w:rPr>
        <w:t>Les Samedis de l'Artisanat tous les samedis de 18h à 21h30, du 12 Juillet au 16 Août </w:t>
      </w:r>
      <w:r w:rsidRPr="008046BF">
        <w:rPr>
          <w:rFonts w:ascii="Arial" w:eastAsia="Times New Roman" w:hAnsi="Arial" w:cs="Arial"/>
          <w:sz w:val="27"/>
          <w:szCs w:val="27"/>
          <w:lang w:eastAsia="fr-FR"/>
        </w:rPr>
        <w:t xml:space="preserve"> rue du Professeur Leloir </w:t>
      </w:r>
    </w:p>
    <w:p w:rsidR="008046BF" w:rsidRPr="008046BF" w:rsidRDefault="008046BF" w:rsidP="008046B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46BF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 xml:space="preserve">Samedi 15 Août : BROCANTE ESTIVALE </w:t>
      </w:r>
      <w:r w:rsidRPr="008046BF">
        <w:rPr>
          <w:rFonts w:ascii="Arial" w:eastAsia="Times New Roman" w:hAnsi="Arial" w:cs="Arial"/>
          <w:sz w:val="28"/>
          <w:szCs w:val="28"/>
          <w:lang w:eastAsia="fr-FR"/>
        </w:rPr>
        <w:t xml:space="preserve">– Autour de la Salle des Fêtes – de 8 h à 18 h </w:t>
      </w:r>
    </w:p>
    <w:p w:rsidR="008046BF" w:rsidRDefault="008046BF" w:rsidP="008046B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8046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046BF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Samedi 22 et Dimanche 23 août : Brocante Privée</w:t>
      </w:r>
      <w:r w:rsidRPr="008046BF">
        <w:rPr>
          <w:rFonts w:ascii="Arial" w:eastAsia="Times New Roman" w:hAnsi="Arial" w:cs="Arial"/>
          <w:color w:val="FF0000"/>
          <w:sz w:val="28"/>
          <w:szCs w:val="28"/>
          <w:lang w:eastAsia="fr-FR"/>
        </w:rPr>
        <w:t xml:space="preserve"> </w:t>
      </w:r>
      <w:r w:rsidRPr="008046B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de L’Association des Petits Frères des Pauvres</w:t>
      </w:r>
      <w:r w:rsidRPr="008046BF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8046BF">
        <w:rPr>
          <w:rFonts w:ascii="Arial" w:eastAsia="Times New Roman" w:hAnsi="Arial" w:cs="Arial"/>
          <w:sz w:val="24"/>
          <w:szCs w:val="24"/>
          <w:lang w:eastAsia="fr-FR"/>
        </w:rPr>
        <w:t xml:space="preserve">dans le Jardin Maris Stella – rue du Professeur Leloir de 9h00 à 17h00 </w:t>
      </w:r>
      <w:r>
        <w:rPr>
          <w:rFonts w:ascii="Arial" w:eastAsia="Times New Roman" w:hAnsi="Arial" w:cs="Arial"/>
          <w:sz w:val="24"/>
          <w:szCs w:val="24"/>
          <w:lang w:eastAsia="fr-FR"/>
        </w:rPr>
        <w:t>–</w:t>
      </w:r>
      <w:r w:rsidRPr="008046BF">
        <w:rPr>
          <w:rFonts w:ascii="Arial" w:eastAsia="Times New Roman" w:hAnsi="Arial" w:cs="Arial"/>
          <w:sz w:val="28"/>
          <w:szCs w:val="28"/>
          <w:lang w:eastAsia="fr-FR"/>
        </w:rPr>
        <w:t> </w:t>
      </w:r>
    </w:p>
    <w:p w:rsidR="008046BF" w:rsidRDefault="008046BF" w:rsidP="008046B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</w:p>
    <w:p w:rsidR="008046BF" w:rsidRPr="008046BF" w:rsidRDefault="008046BF" w:rsidP="00804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46BF">
        <w:rPr>
          <w:rFonts w:ascii="Arial" w:eastAsia="Times New Roman" w:hAnsi="Arial" w:cs="Arial"/>
          <w:b/>
          <w:bCs/>
          <w:sz w:val="28"/>
          <w:szCs w:val="28"/>
          <w:lang w:eastAsia="fr-FR"/>
        </w:rPr>
        <w:lastRenderedPageBreak/>
        <w:t xml:space="preserve">29 et 30 Août  </w:t>
      </w:r>
      <w:r w:rsidRPr="008046BF">
        <w:rPr>
          <w:rFonts w:ascii="Arial" w:eastAsia="Times New Roman" w:hAnsi="Arial" w:cs="Arial"/>
          <w:b/>
          <w:bCs/>
          <w:color w:val="0033FF"/>
          <w:sz w:val="28"/>
          <w:szCs w:val="28"/>
          <w:lang w:eastAsia="fr-FR"/>
        </w:rPr>
        <w:t xml:space="preserve">27ème Fête du </w:t>
      </w:r>
      <w:proofErr w:type="spellStart"/>
      <w:r w:rsidRPr="008046BF">
        <w:rPr>
          <w:rFonts w:ascii="Arial" w:eastAsia="Times New Roman" w:hAnsi="Arial" w:cs="Arial"/>
          <w:b/>
          <w:bCs/>
          <w:color w:val="0033FF"/>
          <w:sz w:val="28"/>
          <w:szCs w:val="28"/>
          <w:lang w:eastAsia="fr-FR"/>
        </w:rPr>
        <w:t>Flobart</w:t>
      </w:r>
      <w:proofErr w:type="spellEnd"/>
      <w:r w:rsidRPr="008046BF">
        <w:rPr>
          <w:rFonts w:ascii="Arial" w:eastAsia="Times New Roman" w:hAnsi="Arial" w:cs="Arial"/>
          <w:b/>
          <w:bCs/>
          <w:sz w:val="28"/>
          <w:szCs w:val="28"/>
          <w:lang w:eastAsia="fr-FR"/>
        </w:rPr>
        <w:br/>
        <w:t>Wissant célèbre la pêche traditionnelle et le bateau symbole du littoral Boulonnais.</w:t>
      </w:r>
    </w:p>
    <w:p w:rsidR="008046BF" w:rsidRDefault="008046BF" w:rsidP="008046B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8046BF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Samedi 29 août :</w:t>
      </w:r>
      <w:r w:rsidRPr="008046BF">
        <w:rPr>
          <w:rFonts w:ascii="Arial" w:eastAsia="Times New Roman" w:hAnsi="Arial" w:cs="Arial"/>
          <w:sz w:val="28"/>
          <w:szCs w:val="28"/>
          <w:lang w:eastAsia="fr-FR"/>
        </w:rPr>
        <w:t xml:space="preserve"> Toute la journée, sur la place, dégustation et vente de produits de la mer, artisanat maritime, animation musicale, Présentation de </w:t>
      </w:r>
      <w:proofErr w:type="spellStart"/>
      <w:r w:rsidRPr="008046BF">
        <w:rPr>
          <w:rFonts w:ascii="Arial" w:eastAsia="Times New Roman" w:hAnsi="Arial" w:cs="Arial"/>
          <w:sz w:val="28"/>
          <w:szCs w:val="28"/>
          <w:lang w:eastAsia="fr-FR"/>
        </w:rPr>
        <w:t>Flobarts</w:t>
      </w:r>
      <w:proofErr w:type="spellEnd"/>
      <w:r w:rsidRPr="008046BF">
        <w:rPr>
          <w:rFonts w:ascii="Arial" w:eastAsia="Times New Roman" w:hAnsi="Arial" w:cs="Arial"/>
          <w:sz w:val="28"/>
          <w:szCs w:val="28"/>
          <w:lang w:eastAsia="fr-FR"/>
        </w:rPr>
        <w:t xml:space="preserve"> décorés, anciens. </w:t>
      </w:r>
      <w:r w:rsidRPr="008046BF">
        <w:rPr>
          <w:rFonts w:ascii="Arial" w:eastAsia="Times New Roman" w:hAnsi="Arial" w:cs="Arial"/>
          <w:sz w:val="28"/>
          <w:szCs w:val="28"/>
          <w:lang w:eastAsia="fr-FR"/>
        </w:rPr>
        <w:br/>
      </w:r>
      <w:r w:rsidRPr="008046BF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br/>
        <w:t xml:space="preserve">Dimanche 30 août </w:t>
      </w:r>
      <w:r w:rsidRPr="008046BF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:</w:t>
      </w:r>
      <w:r w:rsidRPr="008046BF">
        <w:rPr>
          <w:rFonts w:ascii="Arial" w:eastAsia="Times New Roman" w:hAnsi="Arial" w:cs="Arial"/>
          <w:sz w:val="28"/>
          <w:szCs w:val="28"/>
          <w:lang w:eastAsia="fr-FR"/>
        </w:rPr>
        <w:t xml:space="preserve"> Toute la journée, sur la place, dégustation et vente de produits de la mer, artisanat maritime, animation musicale, Parade des chevaux boulonnais dans les rues du village, Présentation de </w:t>
      </w:r>
      <w:proofErr w:type="spellStart"/>
      <w:r w:rsidRPr="008046BF">
        <w:rPr>
          <w:rFonts w:ascii="Arial" w:eastAsia="Times New Roman" w:hAnsi="Arial" w:cs="Arial"/>
          <w:sz w:val="28"/>
          <w:szCs w:val="28"/>
          <w:lang w:eastAsia="fr-FR"/>
        </w:rPr>
        <w:t>Flobarts</w:t>
      </w:r>
      <w:proofErr w:type="spellEnd"/>
      <w:r w:rsidRPr="008046BF">
        <w:rPr>
          <w:rFonts w:ascii="Arial" w:eastAsia="Times New Roman" w:hAnsi="Arial" w:cs="Arial"/>
          <w:sz w:val="28"/>
          <w:szCs w:val="28"/>
          <w:lang w:eastAsia="fr-FR"/>
        </w:rPr>
        <w:t xml:space="preserve"> décorés, anciens et défilé des bateaux dans les rues. Tél : 03.21.35.91.22. </w:t>
      </w:r>
      <w:r w:rsidRPr="008046BF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Pr="008046BF">
        <w:rPr>
          <w:rFonts w:ascii="Arial" w:eastAsia="Times New Roman" w:hAnsi="Arial" w:cs="Arial"/>
          <w:sz w:val="28"/>
          <w:szCs w:val="28"/>
          <w:lang w:eastAsia="fr-FR"/>
        </w:rPr>
        <w:br/>
      </w:r>
      <w:r w:rsidRPr="008046BF">
        <w:rPr>
          <w:rFonts w:ascii="Arial" w:eastAsia="Times New Roman" w:hAnsi="Arial" w:cs="Arial"/>
          <w:sz w:val="28"/>
          <w:szCs w:val="28"/>
          <w:lang w:eastAsia="fr-FR"/>
        </w:rPr>
        <w:br/>
        <w:t xml:space="preserve">Organisée par le Service Animation de la Mairie de Wissant, La Fédération Régionale pour la Culture et le Patrimoine Maritime et l’Association </w:t>
      </w:r>
      <w:proofErr w:type="spellStart"/>
      <w:r w:rsidRPr="008046BF">
        <w:rPr>
          <w:rFonts w:ascii="Arial" w:eastAsia="Times New Roman" w:hAnsi="Arial" w:cs="Arial"/>
          <w:sz w:val="28"/>
          <w:szCs w:val="28"/>
          <w:lang w:eastAsia="fr-FR"/>
        </w:rPr>
        <w:t>Flobarts</w:t>
      </w:r>
      <w:proofErr w:type="spellEnd"/>
      <w:r w:rsidRPr="008046BF">
        <w:rPr>
          <w:rFonts w:ascii="Arial" w:eastAsia="Times New Roman" w:hAnsi="Arial" w:cs="Arial"/>
          <w:sz w:val="28"/>
          <w:szCs w:val="28"/>
          <w:lang w:eastAsia="fr-FR"/>
        </w:rPr>
        <w:t xml:space="preserve"> des 2 Caps, L'Association des Plaisanciers des 2 Caps.</w:t>
      </w:r>
    </w:p>
    <w:p w:rsidR="008046BF" w:rsidRPr="008046BF" w:rsidRDefault="008046BF" w:rsidP="008046B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</w:p>
    <w:p w:rsidR="008046BF" w:rsidRPr="008046BF" w:rsidRDefault="008046BF" w:rsidP="008046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4472C4" w:themeColor="accent5"/>
          <w:sz w:val="36"/>
          <w:szCs w:val="36"/>
        </w:rPr>
      </w:pPr>
      <w:r w:rsidRPr="008046BF">
        <w:rPr>
          <w:rFonts w:ascii="Times New Roman" w:hAnsi="Times New Roman" w:cs="Times New Roman"/>
          <w:b/>
          <w:color w:val="4472C4" w:themeColor="accent5"/>
          <w:sz w:val="36"/>
          <w:szCs w:val="36"/>
        </w:rPr>
        <w:t>SEPTEMBRE</w:t>
      </w:r>
      <w:bookmarkStart w:id="0" w:name="_GoBack"/>
      <w:bookmarkEnd w:id="0"/>
    </w:p>
    <w:p w:rsidR="008046BF" w:rsidRPr="008046BF" w:rsidRDefault="008046BF" w:rsidP="008046B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046BF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fr-FR"/>
        </w:rPr>
        <w:t xml:space="preserve">Vendredi 11 Samedi 12 et Dimanche 13 Septembre : 9ème édition du </w:t>
      </w:r>
      <w:proofErr w:type="spellStart"/>
      <w:r w:rsidRPr="008046BF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fr-FR"/>
        </w:rPr>
        <w:t>Trail</w:t>
      </w:r>
      <w:proofErr w:type="spellEnd"/>
      <w:r w:rsidRPr="008046BF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fr-FR"/>
        </w:rPr>
        <w:t xml:space="preserve"> de la Côte d’Opale</w:t>
      </w:r>
      <w:r w:rsidRPr="008046B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.</w:t>
      </w:r>
      <w:r w:rsidRPr="008046BF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 Départ de Wissant. Arrivée à Wissant - Place de la Mairie - Renseignements sur </w:t>
      </w:r>
      <w:r w:rsidRPr="008046BF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fr-FR"/>
        </w:rPr>
        <w:t>http://www.trailcotedopale.com/#!presentation/mainPage</w:t>
      </w:r>
    </w:p>
    <w:p w:rsidR="00542865" w:rsidRDefault="00542865" w:rsidP="008046BF">
      <w:pPr>
        <w:pStyle w:val="NormalWeb"/>
        <w:spacing w:after="0" w:afterAutospacing="0"/>
      </w:pPr>
    </w:p>
    <w:sectPr w:rsidR="0054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BF"/>
    <w:rsid w:val="00542865"/>
    <w:rsid w:val="0080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0CB63-3AD9-4B2B-8FED-2B1E1FCD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6B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5508">
          <w:marLeft w:val="0"/>
          <w:marRight w:val="0"/>
          <w:marTop w:val="0"/>
          <w:marBottom w:val="0"/>
          <w:divBdr>
            <w:top w:val="double" w:sz="2" w:space="1" w:color="000000"/>
            <w:left w:val="double" w:sz="2" w:space="1" w:color="000000"/>
            <w:bottom w:val="double" w:sz="2" w:space="1" w:color="000000"/>
            <w:right w:val="double" w:sz="2" w:space="1" w:color="000000"/>
          </w:divBdr>
        </w:div>
      </w:divsChild>
    </w:div>
    <w:div w:id="1114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Delbart</dc:creator>
  <cp:keywords/>
  <dc:description/>
  <cp:lastModifiedBy>Thierry Delbart</cp:lastModifiedBy>
  <cp:revision>1</cp:revision>
  <dcterms:created xsi:type="dcterms:W3CDTF">2015-03-30T15:49:00Z</dcterms:created>
  <dcterms:modified xsi:type="dcterms:W3CDTF">2015-03-30T16:01:00Z</dcterms:modified>
</cp:coreProperties>
</file>